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ayout w:type="fixed"/>
        <w:tblCellMar>
          <w:left w:w="0" w:type="dxa"/>
          <w:right w:w="0" w:type="dxa"/>
        </w:tblCellMar>
        <w:tblLook w:val="0000" w:firstRow="0" w:lastRow="0" w:firstColumn="0" w:lastColumn="0" w:noHBand="0" w:noVBand="0"/>
      </w:tblPr>
      <w:tblGrid>
        <w:gridCol w:w="4320"/>
        <w:gridCol w:w="6202"/>
      </w:tblGrid>
      <w:tr w:rsidR="00211204" w14:paraId="4F49CF5B" w14:textId="77777777">
        <w:trPr>
          <w:trHeight w:hRule="exact" w:val="2250"/>
        </w:trPr>
        <w:tc>
          <w:tcPr>
            <w:tcW w:w="4320" w:type="dxa"/>
            <w:vAlign w:val="bottom"/>
          </w:tcPr>
          <w:p w14:paraId="4F49CF53" w14:textId="77777777" w:rsidR="00211204" w:rsidRDefault="00AF1B22">
            <w:pPr>
              <w:spacing w:line="264" w:lineRule="exact"/>
              <w:ind w:left="504"/>
              <w:textAlignment w:val="baseline"/>
              <w:rPr>
                <w:rFonts w:eastAsia="Times New Roman"/>
                <w:b/>
                <w:color w:val="000000"/>
                <w:sz w:val="20"/>
              </w:rPr>
            </w:pPr>
            <w:r>
              <w:rPr>
                <w:rFonts w:eastAsia="Times New Roman"/>
                <w:color w:val="000000"/>
                <w:sz w:val="20"/>
              </w:rPr>
              <w:t xml:space="preserve">TO: </w:t>
            </w:r>
          </w:p>
          <w:p w14:paraId="7A8CAA42" w14:textId="4019057E" w:rsidR="00AC44E7" w:rsidRDefault="00A028A1">
            <w:pPr>
              <w:spacing w:line="264" w:lineRule="exact"/>
              <w:ind w:left="504"/>
              <w:textAlignment w:val="baseline"/>
              <w:rPr>
                <w:rFonts w:eastAsia="Times New Roman"/>
                <w:b/>
                <w:color w:val="000000"/>
                <w:sz w:val="20"/>
              </w:rPr>
            </w:pPr>
            <w:r>
              <w:rPr>
                <w:rFonts w:eastAsia="Times New Roman"/>
                <w:b/>
                <w:color w:val="000000"/>
                <w:sz w:val="20"/>
              </w:rPr>
              <w:t xml:space="preserve">ADCNR </w:t>
            </w:r>
            <w:r w:rsidR="00AC44E7">
              <w:rPr>
                <w:rFonts w:eastAsia="Times New Roman"/>
                <w:b/>
                <w:color w:val="000000"/>
                <w:sz w:val="20"/>
              </w:rPr>
              <w:t>–</w:t>
            </w:r>
            <w:r>
              <w:rPr>
                <w:rFonts w:eastAsia="Times New Roman"/>
                <w:b/>
                <w:color w:val="000000"/>
                <w:sz w:val="20"/>
              </w:rPr>
              <w:t xml:space="preserve"> </w:t>
            </w:r>
            <w:r w:rsidR="00AC44E7">
              <w:rPr>
                <w:rFonts w:eastAsia="Times New Roman"/>
                <w:b/>
                <w:color w:val="000000"/>
                <w:sz w:val="20"/>
              </w:rPr>
              <w:t>State Parks Division</w:t>
            </w:r>
          </w:p>
          <w:p w14:paraId="4F49CF54" w14:textId="3EE884CC" w:rsidR="00211204" w:rsidRDefault="00AC44E7">
            <w:pPr>
              <w:spacing w:line="264" w:lineRule="exact"/>
              <w:ind w:left="504"/>
              <w:textAlignment w:val="baseline"/>
              <w:rPr>
                <w:rFonts w:eastAsia="Times New Roman"/>
                <w:b/>
                <w:color w:val="000000"/>
                <w:sz w:val="20"/>
              </w:rPr>
            </w:pPr>
            <w:r>
              <w:rPr>
                <w:rFonts w:eastAsia="Times New Roman"/>
                <w:b/>
                <w:color w:val="000000"/>
                <w:sz w:val="20"/>
              </w:rPr>
              <w:t>Construction Manager</w:t>
            </w:r>
            <w:r w:rsidR="00AF1B22">
              <w:rPr>
                <w:rFonts w:eastAsia="Times New Roman"/>
                <w:b/>
                <w:color w:val="000000"/>
                <w:sz w:val="20"/>
              </w:rPr>
              <w:t xml:space="preserve"> </w:t>
            </w:r>
          </w:p>
          <w:p w14:paraId="4F49CF55" w14:textId="1B070A00" w:rsidR="00211204" w:rsidRDefault="00AF1B22">
            <w:pPr>
              <w:spacing w:before="2" w:line="180" w:lineRule="exact"/>
              <w:ind w:left="504"/>
              <w:textAlignment w:val="baseline"/>
              <w:rPr>
                <w:rFonts w:eastAsia="Times New Roman"/>
                <w:color w:val="000000"/>
                <w:sz w:val="16"/>
              </w:rPr>
            </w:pPr>
            <w:r>
              <w:rPr>
                <w:rFonts w:eastAsia="Times New Roman"/>
                <w:color w:val="000000"/>
                <w:sz w:val="16"/>
              </w:rPr>
              <w:t xml:space="preserve"> </w:t>
            </w:r>
            <w:r w:rsidR="00A028A1">
              <w:rPr>
                <w:rFonts w:eastAsia="Times New Roman"/>
                <w:color w:val="000000"/>
                <w:sz w:val="16"/>
              </w:rPr>
              <w:t>64 N.</w:t>
            </w:r>
            <w:r w:rsidR="00225F91">
              <w:rPr>
                <w:rFonts w:eastAsia="Times New Roman"/>
                <w:color w:val="000000"/>
                <w:sz w:val="16"/>
              </w:rPr>
              <w:t xml:space="preserve"> </w:t>
            </w:r>
            <w:r>
              <w:rPr>
                <w:rFonts w:eastAsia="Times New Roman"/>
                <w:color w:val="000000"/>
                <w:sz w:val="16"/>
              </w:rPr>
              <w:t xml:space="preserve">Union Street </w:t>
            </w:r>
          </w:p>
          <w:p w14:paraId="4F49CF56" w14:textId="596FA5A8" w:rsidR="00211204" w:rsidRDefault="00AF1B22">
            <w:pPr>
              <w:spacing w:before="2" w:line="180" w:lineRule="exact"/>
              <w:ind w:left="504"/>
              <w:textAlignment w:val="baseline"/>
              <w:rPr>
                <w:rFonts w:eastAsia="Times New Roman"/>
                <w:color w:val="000000"/>
                <w:sz w:val="16"/>
              </w:rPr>
            </w:pPr>
            <w:r>
              <w:rPr>
                <w:rFonts w:eastAsia="Times New Roman"/>
                <w:color w:val="000000"/>
                <w:sz w:val="16"/>
              </w:rPr>
              <w:t xml:space="preserve"> Montgomery, AL 36130</w:t>
            </w:r>
          </w:p>
          <w:p w14:paraId="2B330536" w14:textId="4DDAC486" w:rsidR="00F55035" w:rsidRDefault="00F55035">
            <w:pPr>
              <w:spacing w:before="2" w:line="180" w:lineRule="exact"/>
              <w:ind w:left="504"/>
              <w:textAlignment w:val="baseline"/>
              <w:rPr>
                <w:rFonts w:eastAsia="Times New Roman"/>
                <w:color w:val="000000"/>
                <w:sz w:val="16"/>
              </w:rPr>
            </w:pPr>
            <w:r>
              <w:rPr>
                <w:rFonts w:eastAsia="Times New Roman"/>
                <w:color w:val="000000"/>
                <w:sz w:val="16"/>
              </w:rPr>
              <w:t xml:space="preserve"> Suite </w:t>
            </w:r>
            <w:r w:rsidR="009D3C09">
              <w:rPr>
                <w:rFonts w:eastAsia="Times New Roman"/>
                <w:color w:val="000000"/>
                <w:sz w:val="16"/>
              </w:rPr>
              <w:t>523</w:t>
            </w:r>
          </w:p>
          <w:p w14:paraId="4F49CF57" w14:textId="3402E64D" w:rsidR="00211204" w:rsidRDefault="00AF1B22">
            <w:pPr>
              <w:spacing w:line="169" w:lineRule="exact"/>
              <w:ind w:left="504"/>
              <w:textAlignment w:val="baseline"/>
              <w:rPr>
                <w:rFonts w:eastAsia="Times New Roman"/>
                <w:color w:val="000000"/>
                <w:sz w:val="16"/>
              </w:rPr>
            </w:pPr>
            <w:r>
              <w:rPr>
                <w:rFonts w:eastAsia="Times New Roman"/>
                <w:color w:val="000000"/>
                <w:sz w:val="16"/>
              </w:rPr>
              <w:t xml:space="preserve"> (334) 2</w:t>
            </w:r>
            <w:r w:rsidR="008062AC">
              <w:rPr>
                <w:rFonts w:eastAsia="Times New Roman"/>
                <w:color w:val="000000"/>
                <w:sz w:val="16"/>
              </w:rPr>
              <w:t>42-3334</w:t>
            </w:r>
          </w:p>
        </w:tc>
        <w:tc>
          <w:tcPr>
            <w:tcW w:w="6202" w:type="dxa"/>
          </w:tcPr>
          <w:p w14:paraId="4F49CF58" w14:textId="24AF172B" w:rsidR="00211204" w:rsidRDefault="00225F91">
            <w:pPr>
              <w:spacing w:line="202" w:lineRule="exact"/>
              <w:ind w:left="4248"/>
              <w:jc w:val="right"/>
              <w:textAlignment w:val="baseline"/>
              <w:rPr>
                <w:rFonts w:eastAsia="Times New Roman"/>
                <w:color w:val="000000"/>
                <w:spacing w:val="-23"/>
                <w:sz w:val="18"/>
              </w:rPr>
            </w:pPr>
            <w:r>
              <w:t>ASPD Form</w:t>
            </w:r>
            <w:r w:rsidR="00AF1B22">
              <w:t xml:space="preserve"> 6-K</w:t>
            </w:r>
            <w:r w:rsidR="00AF1B22">
              <w:rPr>
                <w:rFonts w:eastAsia="Times New Roman"/>
                <w:color w:val="000000"/>
                <w:spacing w:val="-23"/>
                <w:sz w:val="18"/>
              </w:rPr>
              <w:t xml:space="preserve"> </w:t>
            </w:r>
          </w:p>
          <w:p w14:paraId="4F49CF59" w14:textId="77777777" w:rsidR="00211204" w:rsidRDefault="00AF1B22">
            <w:pPr>
              <w:spacing w:before="68" w:line="367" w:lineRule="exact"/>
              <w:ind w:left="936"/>
              <w:jc w:val="right"/>
              <w:textAlignment w:val="baseline"/>
              <w:rPr>
                <w:rFonts w:eastAsia="Times New Roman"/>
                <w:b/>
                <w:color w:val="000000"/>
                <w:sz w:val="33"/>
              </w:rPr>
            </w:pPr>
            <w:r>
              <w:rPr>
                <w:rFonts w:eastAsia="Times New Roman"/>
                <w:b/>
                <w:color w:val="000000"/>
                <w:sz w:val="33"/>
              </w:rPr>
              <w:t>CERTIFICATE OF SUBSTANTIAL COMPLETION</w:t>
            </w:r>
          </w:p>
          <w:p w14:paraId="4F49CF5A" w14:textId="77777777" w:rsidR="00211204" w:rsidRDefault="00AF1B22">
            <w:pPr>
              <w:spacing w:after="6" w:line="196" w:lineRule="exact"/>
              <w:ind w:left="504"/>
              <w:jc w:val="right"/>
              <w:textAlignment w:val="baseline"/>
              <w:rPr>
                <w:rFonts w:eastAsia="Times New Roman"/>
                <w:b/>
                <w:i/>
                <w:color w:val="000000"/>
                <w:sz w:val="20"/>
              </w:rPr>
            </w:pPr>
            <w:r>
              <w:rPr>
                <w:rFonts w:eastAsia="Times New Roman"/>
                <w:b/>
                <w:i/>
                <w:color w:val="000000"/>
                <w:sz w:val="20"/>
              </w:rPr>
              <w:t xml:space="preserve">Do not staple this form and/or attachments; use clips. </w:t>
            </w:r>
            <w:r>
              <w:rPr>
                <w:rFonts w:eastAsia="Times New Roman"/>
                <w:i/>
                <w:color w:val="000000"/>
                <w:sz w:val="20"/>
              </w:rPr>
              <w:t>Print single-sided; do not submit double-side printed documents.</w:t>
            </w:r>
          </w:p>
        </w:tc>
      </w:tr>
    </w:tbl>
    <w:p w14:paraId="4F49CF5D" w14:textId="5C20CB87" w:rsidR="00211204" w:rsidRPr="009D3C09" w:rsidRDefault="00FD5E03" w:rsidP="009D3C09">
      <w:pPr>
        <w:spacing w:after="165" w:line="20" w:lineRule="exact"/>
      </w:pPr>
      <w:r>
        <w:t>-</w:t>
      </w:r>
    </w:p>
    <w:tbl>
      <w:tblPr>
        <w:tblW w:w="0" w:type="auto"/>
        <w:tblInd w:w="15" w:type="dxa"/>
        <w:tblLayout w:type="fixed"/>
        <w:tblCellMar>
          <w:left w:w="0" w:type="dxa"/>
          <w:right w:w="0" w:type="dxa"/>
        </w:tblCellMar>
        <w:tblLook w:val="0000" w:firstRow="0" w:lastRow="0" w:firstColumn="0" w:lastColumn="0" w:noHBand="0" w:noVBand="0"/>
      </w:tblPr>
      <w:tblGrid>
        <w:gridCol w:w="5227"/>
        <w:gridCol w:w="5246"/>
      </w:tblGrid>
      <w:tr w:rsidR="00225F91" w14:paraId="36C2BCED" w14:textId="77777777" w:rsidTr="00225F91">
        <w:trPr>
          <w:trHeight w:hRule="exact" w:val="363"/>
        </w:trPr>
        <w:tc>
          <w:tcPr>
            <w:tcW w:w="10473" w:type="dxa"/>
            <w:gridSpan w:val="2"/>
            <w:tcBorders>
              <w:top w:val="single" w:sz="13" w:space="0" w:color="000000"/>
              <w:left w:val="single" w:sz="13" w:space="0" w:color="000000"/>
              <w:bottom w:val="single" w:sz="5" w:space="0" w:color="000000"/>
              <w:right w:val="single" w:sz="13" w:space="0" w:color="000000"/>
            </w:tcBorders>
          </w:tcPr>
          <w:p w14:paraId="4C7B719F" w14:textId="2559D123" w:rsidR="00225F91" w:rsidRDefault="00225F91">
            <w:pPr>
              <w:spacing w:line="211" w:lineRule="exact"/>
              <w:ind w:left="72"/>
              <w:textAlignment w:val="baseline"/>
              <w:rPr>
                <w:rFonts w:eastAsia="Times New Roman"/>
                <w:b/>
                <w:color w:val="000000"/>
                <w:sz w:val="16"/>
              </w:rPr>
            </w:pPr>
            <w:r>
              <w:rPr>
                <w:rFonts w:eastAsia="Times New Roman"/>
                <w:b/>
                <w:color w:val="000000"/>
                <w:sz w:val="20"/>
              </w:rPr>
              <w:t>ADCNR - SPD Project No.</w:t>
            </w:r>
          </w:p>
        </w:tc>
      </w:tr>
      <w:tr w:rsidR="00211204" w14:paraId="4F49CF62" w14:textId="77777777">
        <w:trPr>
          <w:trHeight w:hRule="exact" w:val="1579"/>
        </w:trPr>
        <w:tc>
          <w:tcPr>
            <w:tcW w:w="5227" w:type="dxa"/>
            <w:tcBorders>
              <w:top w:val="single" w:sz="13" w:space="0" w:color="000000"/>
              <w:left w:val="single" w:sz="13" w:space="0" w:color="000000"/>
              <w:bottom w:val="single" w:sz="5" w:space="0" w:color="000000"/>
              <w:right w:val="single" w:sz="5" w:space="0" w:color="000000"/>
            </w:tcBorders>
          </w:tcPr>
          <w:p w14:paraId="4F49CF5E" w14:textId="77777777" w:rsidR="00211204" w:rsidRDefault="00AF1B22">
            <w:pPr>
              <w:spacing w:before="34" w:line="185" w:lineRule="exact"/>
              <w:ind w:left="72"/>
              <w:textAlignment w:val="baseline"/>
              <w:rPr>
                <w:rFonts w:eastAsia="Times New Roman"/>
                <w:b/>
                <w:color w:val="000000"/>
                <w:sz w:val="16"/>
              </w:rPr>
            </w:pPr>
            <w:r>
              <w:rPr>
                <w:rFonts w:eastAsia="Times New Roman"/>
                <w:b/>
                <w:color w:val="000000"/>
                <w:sz w:val="16"/>
              </w:rPr>
              <w:t>OWNER ENTITY NAME AND ADDRESS:</w:t>
            </w:r>
          </w:p>
          <w:p w14:paraId="4F49CF5F" w14:textId="02D0E9C8" w:rsidR="00211204" w:rsidRDefault="00AF1B22">
            <w:pPr>
              <w:spacing w:before="1179" w:line="176" w:lineRule="exact"/>
              <w:ind w:left="72"/>
              <w:textAlignment w:val="baseline"/>
              <w:rPr>
                <w:rFonts w:eastAsia="Times New Roman"/>
                <w:color w:val="000000"/>
                <w:sz w:val="16"/>
              </w:rPr>
            </w:pPr>
            <w:r>
              <w:rPr>
                <w:rFonts w:eastAsia="Times New Roman"/>
                <w:color w:val="000000"/>
                <w:sz w:val="16"/>
              </w:rPr>
              <w:t xml:space="preserve">Email </w:t>
            </w:r>
            <w:r>
              <w:rPr>
                <w:rFonts w:eastAsia="Courier New"/>
                <w:color w:val="000000"/>
                <w:sz w:val="15"/>
              </w:rPr>
              <w:t xml:space="preserve">to </w:t>
            </w:r>
            <w:r>
              <w:rPr>
                <w:rFonts w:eastAsia="Times New Roman"/>
                <w:color w:val="000000"/>
                <w:sz w:val="16"/>
              </w:rPr>
              <w:t>recei</w:t>
            </w:r>
            <w:r>
              <w:rPr>
                <w:rFonts w:eastAsia="Courier New"/>
                <w:color w:val="000000"/>
                <w:sz w:val="15"/>
              </w:rPr>
              <w:t xml:space="preserve">ve </w:t>
            </w:r>
            <w:r w:rsidR="00225F91">
              <w:rPr>
                <w:rFonts w:eastAsia="Courier New"/>
                <w:color w:val="000000"/>
                <w:sz w:val="15"/>
              </w:rPr>
              <w:t xml:space="preserve">an </w:t>
            </w:r>
            <w:r>
              <w:rPr>
                <w:rFonts w:eastAsia="Times New Roman"/>
                <w:color w:val="000000"/>
                <w:sz w:val="16"/>
              </w:rPr>
              <w:t>executed copy:</w:t>
            </w:r>
          </w:p>
        </w:tc>
        <w:tc>
          <w:tcPr>
            <w:tcW w:w="5246" w:type="dxa"/>
            <w:tcBorders>
              <w:top w:val="single" w:sz="13" w:space="0" w:color="000000"/>
              <w:left w:val="single" w:sz="5" w:space="0" w:color="000000"/>
              <w:bottom w:val="single" w:sz="5" w:space="0" w:color="000000"/>
              <w:right w:val="single" w:sz="13" w:space="0" w:color="000000"/>
            </w:tcBorders>
          </w:tcPr>
          <w:p w14:paraId="4F49CF60" w14:textId="77777777" w:rsidR="00211204" w:rsidRDefault="00AF1B22">
            <w:pPr>
              <w:spacing w:line="211" w:lineRule="exact"/>
              <w:ind w:left="72"/>
              <w:textAlignment w:val="baseline"/>
              <w:rPr>
                <w:rFonts w:eastAsia="Times New Roman"/>
                <w:b/>
                <w:color w:val="000000"/>
                <w:sz w:val="16"/>
              </w:rPr>
            </w:pPr>
            <w:r>
              <w:rPr>
                <w:rFonts w:eastAsia="Times New Roman"/>
                <w:b/>
                <w:color w:val="000000"/>
                <w:sz w:val="16"/>
              </w:rPr>
              <w:t>ARCHITECT</w:t>
            </w:r>
            <w:r>
              <w:rPr>
                <w:rFonts w:ascii="Courier New" w:eastAsia="Courier New" w:hAnsi="Courier New"/>
                <w:b/>
                <w:color w:val="000000"/>
                <w:sz w:val="18"/>
              </w:rPr>
              <w:t xml:space="preserve">URAL </w:t>
            </w:r>
            <w:r>
              <w:rPr>
                <w:rFonts w:eastAsia="Times New Roman"/>
                <w:b/>
                <w:color w:val="000000"/>
                <w:sz w:val="16"/>
              </w:rPr>
              <w:t>/ ENGINEER</w:t>
            </w:r>
            <w:r>
              <w:rPr>
                <w:rFonts w:ascii="Courier New" w:eastAsia="Courier New" w:hAnsi="Courier New"/>
                <w:b/>
                <w:color w:val="000000"/>
                <w:sz w:val="18"/>
              </w:rPr>
              <w:t xml:space="preserve">ING </w:t>
            </w:r>
            <w:r>
              <w:rPr>
                <w:rFonts w:eastAsia="Times New Roman"/>
                <w:b/>
                <w:color w:val="000000"/>
                <w:sz w:val="16"/>
              </w:rPr>
              <w:t>FIRM NAME AND ADDRESS:</w:t>
            </w:r>
          </w:p>
          <w:p w14:paraId="4F49CF61" w14:textId="302B622B" w:rsidR="00211204" w:rsidRDefault="00AF1B22">
            <w:pPr>
              <w:spacing w:before="1160" w:line="176" w:lineRule="exact"/>
              <w:ind w:left="72"/>
              <w:textAlignment w:val="baseline"/>
              <w:rPr>
                <w:rFonts w:eastAsia="Times New Roman"/>
                <w:color w:val="000000"/>
                <w:sz w:val="16"/>
              </w:rPr>
            </w:pPr>
            <w:r>
              <w:rPr>
                <w:rFonts w:eastAsia="Times New Roman"/>
                <w:color w:val="000000"/>
                <w:sz w:val="16"/>
              </w:rPr>
              <w:t xml:space="preserve">Email </w:t>
            </w:r>
            <w:r>
              <w:rPr>
                <w:rFonts w:eastAsia="Courier New"/>
                <w:color w:val="000000"/>
                <w:sz w:val="15"/>
              </w:rPr>
              <w:t xml:space="preserve">to </w:t>
            </w:r>
            <w:r>
              <w:rPr>
                <w:rFonts w:eastAsia="Times New Roman"/>
                <w:color w:val="000000"/>
                <w:sz w:val="16"/>
              </w:rPr>
              <w:t>recei</w:t>
            </w:r>
            <w:r>
              <w:rPr>
                <w:rFonts w:eastAsia="Courier New"/>
                <w:color w:val="000000"/>
                <w:sz w:val="15"/>
              </w:rPr>
              <w:t xml:space="preserve">ve </w:t>
            </w:r>
            <w:r w:rsidR="00225F91">
              <w:rPr>
                <w:rFonts w:eastAsia="Courier New"/>
                <w:color w:val="000000"/>
                <w:sz w:val="15"/>
              </w:rPr>
              <w:t xml:space="preserve">an </w:t>
            </w:r>
            <w:r>
              <w:rPr>
                <w:rFonts w:eastAsia="Times New Roman"/>
                <w:color w:val="000000"/>
                <w:sz w:val="16"/>
              </w:rPr>
              <w:t>executed copy:</w:t>
            </w:r>
          </w:p>
        </w:tc>
      </w:tr>
      <w:tr w:rsidR="00211204" w14:paraId="4F49CF67" w14:textId="77777777">
        <w:trPr>
          <w:trHeight w:hRule="exact" w:val="1603"/>
        </w:trPr>
        <w:tc>
          <w:tcPr>
            <w:tcW w:w="5227" w:type="dxa"/>
            <w:tcBorders>
              <w:top w:val="single" w:sz="5" w:space="0" w:color="000000"/>
              <w:left w:val="single" w:sz="13" w:space="0" w:color="000000"/>
              <w:bottom w:val="single" w:sz="5" w:space="0" w:color="000000"/>
              <w:right w:val="single" w:sz="5" w:space="0" w:color="000000"/>
            </w:tcBorders>
          </w:tcPr>
          <w:p w14:paraId="4F49CF63" w14:textId="77777777" w:rsidR="00211204" w:rsidRDefault="00AF1B22">
            <w:pPr>
              <w:spacing w:before="44" w:line="185" w:lineRule="exact"/>
              <w:ind w:left="72"/>
              <w:textAlignment w:val="baseline"/>
              <w:rPr>
                <w:rFonts w:eastAsia="Times New Roman"/>
                <w:b/>
                <w:color w:val="000000"/>
                <w:sz w:val="16"/>
              </w:rPr>
            </w:pPr>
            <w:r>
              <w:rPr>
                <w:rFonts w:eastAsia="Times New Roman"/>
                <w:b/>
                <w:color w:val="000000"/>
                <w:sz w:val="16"/>
              </w:rPr>
              <w:t>CONTRACTOR COMPANY NAME AND ADDRESS:</w:t>
            </w:r>
          </w:p>
          <w:p w14:paraId="4F49CF64" w14:textId="399555EA" w:rsidR="00211204" w:rsidRDefault="00AF1B22">
            <w:pPr>
              <w:spacing w:before="1188" w:line="176" w:lineRule="exact"/>
              <w:ind w:left="72"/>
              <w:textAlignment w:val="baseline"/>
              <w:rPr>
                <w:rFonts w:eastAsia="Times New Roman"/>
                <w:color w:val="000000"/>
                <w:sz w:val="16"/>
              </w:rPr>
            </w:pPr>
            <w:r>
              <w:rPr>
                <w:rFonts w:eastAsia="Times New Roman"/>
                <w:color w:val="000000"/>
                <w:sz w:val="16"/>
              </w:rPr>
              <w:t xml:space="preserve">Email </w:t>
            </w:r>
            <w:r>
              <w:rPr>
                <w:rFonts w:eastAsia="Courier New"/>
                <w:color w:val="000000"/>
                <w:sz w:val="15"/>
              </w:rPr>
              <w:t xml:space="preserve">to </w:t>
            </w:r>
            <w:r>
              <w:rPr>
                <w:rFonts w:eastAsia="Times New Roman"/>
                <w:color w:val="000000"/>
                <w:sz w:val="16"/>
              </w:rPr>
              <w:t>recei</w:t>
            </w:r>
            <w:r>
              <w:rPr>
                <w:rFonts w:eastAsia="Courier New"/>
                <w:color w:val="000000"/>
                <w:sz w:val="15"/>
              </w:rPr>
              <w:t xml:space="preserve">ve </w:t>
            </w:r>
            <w:r w:rsidR="00225F91">
              <w:rPr>
                <w:rFonts w:eastAsia="Courier New"/>
                <w:color w:val="000000"/>
                <w:sz w:val="15"/>
              </w:rPr>
              <w:t xml:space="preserve">an </w:t>
            </w:r>
            <w:r>
              <w:rPr>
                <w:rFonts w:eastAsia="Times New Roman"/>
                <w:color w:val="000000"/>
                <w:sz w:val="16"/>
              </w:rPr>
              <w:t>executed copy:</w:t>
            </w:r>
          </w:p>
        </w:tc>
        <w:tc>
          <w:tcPr>
            <w:tcW w:w="5246" w:type="dxa"/>
            <w:tcBorders>
              <w:top w:val="single" w:sz="5" w:space="0" w:color="000000"/>
              <w:left w:val="single" w:sz="5" w:space="0" w:color="000000"/>
              <w:bottom w:val="single" w:sz="5" w:space="0" w:color="000000"/>
              <w:right w:val="single" w:sz="13" w:space="0" w:color="000000"/>
            </w:tcBorders>
          </w:tcPr>
          <w:p w14:paraId="4F49CF65" w14:textId="77777777" w:rsidR="00211204" w:rsidRDefault="00AF1B22">
            <w:pPr>
              <w:spacing w:before="44" w:line="185" w:lineRule="exact"/>
              <w:ind w:left="72"/>
              <w:textAlignment w:val="baseline"/>
              <w:rPr>
                <w:rFonts w:eastAsia="Times New Roman"/>
                <w:b/>
                <w:color w:val="000000"/>
                <w:sz w:val="16"/>
              </w:rPr>
            </w:pPr>
            <w:r>
              <w:rPr>
                <w:rFonts w:eastAsia="Times New Roman"/>
                <w:b/>
                <w:color w:val="000000"/>
                <w:sz w:val="16"/>
              </w:rPr>
              <w:t>BONDING COMPANY NAME AND ADDRESS:</w:t>
            </w:r>
          </w:p>
          <w:p w14:paraId="4F49CF66" w14:textId="1AB1ED96" w:rsidR="00211204" w:rsidRDefault="00AF1B22">
            <w:pPr>
              <w:spacing w:before="1188" w:line="176" w:lineRule="exact"/>
              <w:ind w:left="72"/>
              <w:textAlignment w:val="baseline"/>
              <w:rPr>
                <w:rFonts w:eastAsia="Times New Roman"/>
                <w:color w:val="000000"/>
                <w:sz w:val="16"/>
              </w:rPr>
            </w:pPr>
            <w:r>
              <w:rPr>
                <w:rFonts w:eastAsia="Times New Roman"/>
                <w:color w:val="000000"/>
                <w:sz w:val="16"/>
              </w:rPr>
              <w:t xml:space="preserve">Email </w:t>
            </w:r>
            <w:r>
              <w:rPr>
                <w:rFonts w:eastAsia="Courier New"/>
                <w:color w:val="000000"/>
                <w:sz w:val="15"/>
              </w:rPr>
              <w:t xml:space="preserve">to </w:t>
            </w:r>
            <w:r>
              <w:rPr>
                <w:rFonts w:eastAsia="Times New Roman"/>
                <w:color w:val="000000"/>
                <w:sz w:val="16"/>
              </w:rPr>
              <w:t>recei</w:t>
            </w:r>
            <w:r>
              <w:rPr>
                <w:rFonts w:eastAsia="Courier New"/>
                <w:color w:val="000000"/>
                <w:sz w:val="15"/>
              </w:rPr>
              <w:t xml:space="preserve">ve </w:t>
            </w:r>
            <w:r w:rsidR="00225F91">
              <w:rPr>
                <w:rFonts w:eastAsia="Courier New"/>
                <w:color w:val="000000"/>
                <w:sz w:val="15"/>
              </w:rPr>
              <w:t xml:space="preserve">an </w:t>
            </w:r>
            <w:r>
              <w:rPr>
                <w:rFonts w:eastAsia="Times New Roman"/>
                <w:color w:val="000000"/>
                <w:sz w:val="16"/>
              </w:rPr>
              <w:t>executed copy:</w:t>
            </w:r>
          </w:p>
        </w:tc>
      </w:tr>
      <w:tr w:rsidR="00211204" w14:paraId="4F49CF69" w14:textId="77777777">
        <w:trPr>
          <w:trHeight w:hRule="exact" w:val="1027"/>
        </w:trPr>
        <w:tc>
          <w:tcPr>
            <w:tcW w:w="10473" w:type="dxa"/>
            <w:gridSpan w:val="2"/>
            <w:tcBorders>
              <w:top w:val="single" w:sz="5" w:space="0" w:color="000000"/>
              <w:left w:val="single" w:sz="13" w:space="0" w:color="000000"/>
              <w:bottom w:val="single" w:sz="13" w:space="0" w:color="000000"/>
              <w:right w:val="single" w:sz="13" w:space="0" w:color="000000"/>
            </w:tcBorders>
          </w:tcPr>
          <w:p w14:paraId="4F49CF68" w14:textId="77777777" w:rsidR="00211204" w:rsidRDefault="00AF1B22">
            <w:pPr>
              <w:spacing w:before="73" w:after="718" w:line="221" w:lineRule="exact"/>
              <w:ind w:left="91"/>
              <w:textAlignment w:val="baseline"/>
              <w:rPr>
                <w:rFonts w:eastAsia="Times New Roman"/>
                <w:b/>
                <w:color w:val="000000"/>
                <w:sz w:val="16"/>
              </w:rPr>
            </w:pPr>
            <w:r>
              <w:rPr>
                <w:rFonts w:eastAsia="Times New Roman"/>
                <w:b/>
                <w:color w:val="000000"/>
                <w:sz w:val="16"/>
              </w:rPr>
              <w:t>PROJECT</w:t>
            </w:r>
            <w:r>
              <w:rPr>
                <w:rFonts w:ascii="Courier New" w:eastAsia="Courier New" w:hAnsi="Courier New"/>
                <w:b/>
                <w:color w:val="000000"/>
                <w:sz w:val="19"/>
              </w:rPr>
              <w:t>:</w:t>
            </w:r>
          </w:p>
        </w:tc>
      </w:tr>
    </w:tbl>
    <w:p w14:paraId="4F49CF6A" w14:textId="77777777" w:rsidR="00211204" w:rsidRDefault="00211204">
      <w:pPr>
        <w:spacing w:after="28" w:line="20" w:lineRule="exact"/>
      </w:pPr>
    </w:p>
    <w:p w14:paraId="4F49CF6C" w14:textId="779C7648" w:rsidR="00211204" w:rsidRPr="00225F91" w:rsidRDefault="00AF1B22" w:rsidP="00225F91">
      <w:pPr>
        <w:tabs>
          <w:tab w:val="left" w:pos="4608"/>
          <w:tab w:val="left" w:pos="6768"/>
        </w:tabs>
        <w:spacing w:before="71" w:after="318" w:line="225" w:lineRule="exact"/>
        <w:ind w:right="36"/>
        <w:textAlignment w:val="baseline"/>
        <w:rPr>
          <w:rFonts w:eastAsia="Times New Roman"/>
          <w:b/>
          <w:color w:val="000000"/>
          <w:sz w:val="20"/>
        </w:rPr>
      </w:pPr>
      <w:r>
        <w:rPr>
          <w:rFonts w:eastAsia="Times New Roman"/>
          <w:b/>
          <w:color w:val="000000"/>
          <w:sz w:val="20"/>
        </w:rPr>
        <w:t xml:space="preserve">Substantial Completion </w:t>
      </w:r>
      <w:r>
        <w:rPr>
          <w:rFonts w:eastAsia="Times New Roman"/>
          <w:color w:val="000000"/>
          <w:sz w:val="20"/>
        </w:rPr>
        <w:t>has been achieved for</w:t>
      </w:r>
      <w:r>
        <w:rPr>
          <w:rFonts w:eastAsia="Times New Roman"/>
          <w:color w:val="000000"/>
          <w:sz w:val="20"/>
        </w:rPr>
        <w:tab/>
        <w:t xml:space="preserve">the entire Work </w:t>
      </w:r>
      <w:r>
        <w:rPr>
          <w:rFonts w:eastAsia="Times New Roman"/>
          <w:color w:val="000000"/>
          <w:sz w:val="20"/>
        </w:rPr>
        <w:tab/>
        <w:t>the following portion of the Work:</w:t>
      </w:r>
      <w:r w:rsidR="00D27A63">
        <w:pict w14:anchorId="4F49CF82">
          <v:line id="_x0000_s1028" style="position:absolute;z-index:251657216;mso-position-horizontal-relative:page;mso-position-vertical-relative:page" from="56.6pt,398.55pt" to="577.7pt,398.55pt" strokeweight="1.2pt">
            <w10:wrap anchorx="page" anchory="page"/>
          </v:line>
        </w:pict>
      </w:r>
      <w:r w:rsidR="00D27A63">
        <w:pict w14:anchorId="4F49CF83">
          <v:line id="_x0000_s1029" style="position:absolute;z-index:251656192;mso-position-horizontal-relative:page;mso-position-vertical-relative:page" from="52.55pt,5in" to="573.9pt,5in" strokeweight=".5pt">
            <w10:wrap anchorx="page" anchory="page"/>
          </v:line>
        </w:pict>
      </w:r>
    </w:p>
    <w:p w14:paraId="4F49CF6D" w14:textId="77777777" w:rsidR="00211204" w:rsidRDefault="00AF1B22">
      <w:pPr>
        <w:tabs>
          <w:tab w:val="right" w:leader="underscore" w:pos="10440"/>
        </w:tabs>
        <w:spacing w:before="119" w:after="107" w:line="225" w:lineRule="exact"/>
        <w:ind w:right="36"/>
        <w:textAlignment w:val="baseline"/>
        <w:rPr>
          <w:rFonts w:eastAsia="Times New Roman"/>
          <w:color w:val="000000"/>
          <w:sz w:val="20"/>
        </w:rPr>
      </w:pPr>
      <w:r>
        <w:rPr>
          <w:rFonts w:eastAsia="Times New Roman"/>
          <w:color w:val="000000"/>
          <w:sz w:val="20"/>
        </w:rPr>
        <w:t xml:space="preserve">The </w:t>
      </w:r>
      <w:r>
        <w:rPr>
          <w:rFonts w:eastAsia="Times New Roman"/>
          <w:b/>
          <w:color w:val="000000"/>
          <w:sz w:val="20"/>
        </w:rPr>
        <w:t xml:space="preserve">Date of Substantial Completion </w:t>
      </w:r>
      <w:r>
        <w:rPr>
          <w:rFonts w:eastAsia="Times New Roman"/>
          <w:color w:val="000000"/>
          <w:sz w:val="20"/>
        </w:rPr>
        <w:t>of the Work covered by this certificate is established to be</w:t>
      </w:r>
      <w:r>
        <w:rPr>
          <w:rFonts w:eastAsia="Times New Roman"/>
          <w:color w:val="000000"/>
          <w:sz w:val="20"/>
        </w:rPr>
        <w:tab/>
        <w:t>.</w:t>
      </w:r>
    </w:p>
    <w:p w14:paraId="4F49CF6E" w14:textId="072FE022" w:rsidR="00211204" w:rsidRDefault="00AF1B22">
      <w:pPr>
        <w:spacing w:before="171" w:after="125" w:line="228" w:lineRule="exact"/>
        <w:ind w:right="36"/>
        <w:jc w:val="both"/>
        <w:textAlignment w:val="baseline"/>
        <w:rPr>
          <w:rFonts w:eastAsia="Times New Roman"/>
          <w:color w:val="000000"/>
          <w:sz w:val="20"/>
        </w:rPr>
      </w:pPr>
      <w:r>
        <w:rPr>
          <w:rFonts w:eastAsia="Times New Roman"/>
          <w:color w:val="000000"/>
          <w:sz w:val="20"/>
        </w:rPr>
        <w:t>"Substantial Completion" means the designated Work is sufficiently complete, in accordance with the Contract Documents, such that the Owner may occupy or utilize the Work for its intended use without disruption or interference by the Contractor in completing or correcting any remaining unfinished Work. The Date of Substantial Completion is the date upon which all warranties for the designated Work commence unless otherwise agreed and recorded herein.</w:t>
      </w:r>
    </w:p>
    <w:p w14:paraId="4F49CF6F" w14:textId="77777777" w:rsidR="00211204" w:rsidRDefault="00AF1B22">
      <w:pPr>
        <w:tabs>
          <w:tab w:val="right" w:leader="underscore" w:pos="10512"/>
        </w:tabs>
        <w:spacing w:before="154" w:line="225" w:lineRule="exact"/>
        <w:ind w:right="36"/>
        <w:textAlignment w:val="baseline"/>
        <w:rPr>
          <w:rFonts w:eastAsia="Times New Roman"/>
          <w:b/>
          <w:color w:val="000000"/>
          <w:sz w:val="20"/>
        </w:rPr>
      </w:pPr>
      <w:r>
        <w:rPr>
          <w:rFonts w:eastAsia="Times New Roman"/>
          <w:b/>
          <w:color w:val="000000"/>
          <w:sz w:val="20"/>
        </w:rPr>
        <w:t xml:space="preserve">Punch List: </w:t>
      </w:r>
      <w:r>
        <w:rPr>
          <w:rFonts w:eastAsia="Times New Roman"/>
          <w:color w:val="000000"/>
          <w:sz w:val="20"/>
        </w:rPr>
        <w:t>A</w:t>
      </w:r>
      <w:r>
        <w:rPr>
          <w:rFonts w:eastAsia="Times New Roman"/>
          <w:color w:val="000000"/>
          <w:sz w:val="20"/>
        </w:rPr>
        <w:tab/>
        <w:t>page list of items to be completed or corrected prior to the Owner’s approval of Final Payment is attached</w:t>
      </w:r>
    </w:p>
    <w:p w14:paraId="4F49CF70" w14:textId="52B61C8B" w:rsidR="00211204" w:rsidRDefault="00AF1B22">
      <w:pPr>
        <w:spacing w:line="229" w:lineRule="exact"/>
        <w:ind w:right="36"/>
        <w:jc w:val="both"/>
        <w:textAlignment w:val="baseline"/>
        <w:rPr>
          <w:rFonts w:eastAsia="Times New Roman"/>
          <w:color w:val="000000"/>
          <w:sz w:val="20"/>
        </w:rPr>
      </w:pPr>
      <w:r>
        <w:rPr>
          <w:rFonts w:eastAsia="Times New Roman"/>
          <w:color w:val="000000"/>
          <w:sz w:val="20"/>
        </w:rPr>
        <w:t>hereto but does not alter the Contractor’s responsibility to complete or correct all Work in full compliance with the Contract Documents. The Contractor shall complete or correct all items on the attached list, ready for re-inspection for Final Acceptance,</w:t>
      </w:r>
    </w:p>
    <w:p w14:paraId="4F49CF71" w14:textId="2F71D012" w:rsidR="00211204" w:rsidRDefault="00AF1B22">
      <w:pPr>
        <w:tabs>
          <w:tab w:val="right" w:leader="underscore" w:pos="10512"/>
        </w:tabs>
        <w:spacing w:line="230" w:lineRule="exact"/>
        <w:ind w:right="36"/>
        <w:textAlignment w:val="baseline"/>
        <w:rPr>
          <w:rFonts w:eastAsia="Times New Roman"/>
          <w:color w:val="000000"/>
          <w:sz w:val="20"/>
        </w:rPr>
      </w:pPr>
      <w:r>
        <w:rPr>
          <w:rFonts w:eastAsia="Times New Roman"/>
          <w:color w:val="000000"/>
          <w:sz w:val="20"/>
        </w:rPr>
        <w:t xml:space="preserve">within 30 days after the above Date of Substantial Completion unless another date is stated here: </w:t>
      </w:r>
      <w:r>
        <w:rPr>
          <w:rFonts w:eastAsia="Times New Roman"/>
          <w:color w:val="000000"/>
          <w:sz w:val="20"/>
        </w:rPr>
        <w:tab/>
        <w:t xml:space="preserve">. </w:t>
      </w:r>
      <w:r>
        <w:rPr>
          <w:rFonts w:eastAsia="Times New Roman"/>
          <w:color w:val="000000"/>
          <w:sz w:val="20"/>
        </w:rPr>
        <w:br/>
        <w:t>If completed or corrected within this period, warranties of these items commence on the Date of Substantial Completion, otherwise</w:t>
      </w:r>
      <w:r w:rsidR="008062AC">
        <w:rPr>
          <w:rFonts w:eastAsia="Times New Roman"/>
          <w:color w:val="000000"/>
          <w:sz w:val="20"/>
        </w:rPr>
        <w:t>,</w:t>
      </w:r>
      <w:r>
        <w:rPr>
          <w:rFonts w:eastAsia="Times New Roman"/>
          <w:color w:val="000000"/>
          <w:sz w:val="20"/>
        </w:rPr>
        <w:t xml:space="preserve"> such warranties commence on the date of Final Acceptance of each item.</w:t>
      </w:r>
    </w:p>
    <w:p w14:paraId="4F49CF72" w14:textId="71B762E8" w:rsidR="00211204" w:rsidRDefault="00AF1B22">
      <w:pPr>
        <w:spacing w:before="157" w:after="48" w:line="231" w:lineRule="exact"/>
        <w:ind w:right="504"/>
        <w:jc w:val="both"/>
        <w:textAlignment w:val="baseline"/>
        <w:rPr>
          <w:rFonts w:eastAsia="Times New Roman"/>
          <w:b/>
          <w:color w:val="000000"/>
          <w:sz w:val="20"/>
        </w:rPr>
      </w:pPr>
      <w:r>
        <w:rPr>
          <w:rFonts w:eastAsia="Times New Roman"/>
          <w:b/>
          <w:color w:val="000000"/>
          <w:sz w:val="20"/>
        </w:rPr>
        <w:t xml:space="preserve">Only </w:t>
      </w:r>
      <w:r>
        <w:rPr>
          <w:rFonts w:eastAsia="Times New Roman"/>
          <w:b/>
          <w:color w:val="000000"/>
          <w:sz w:val="20"/>
          <w:u w:val="single"/>
        </w:rPr>
        <w:t>one</w:t>
      </w:r>
      <w:r>
        <w:rPr>
          <w:rFonts w:eastAsia="Times New Roman"/>
          <w:b/>
          <w:color w:val="000000"/>
          <w:sz w:val="20"/>
        </w:rPr>
        <w:t xml:space="preserve"> (1) originally executed substantial completion form sh</w:t>
      </w:r>
      <w:r>
        <w:rPr>
          <w:rFonts w:eastAsia="Courier New"/>
          <w:b/>
          <w:color w:val="000000"/>
          <w:sz w:val="18"/>
        </w:rPr>
        <w:t xml:space="preserve">all </w:t>
      </w:r>
      <w:r>
        <w:rPr>
          <w:rFonts w:eastAsia="Times New Roman"/>
          <w:b/>
          <w:color w:val="000000"/>
          <w:sz w:val="20"/>
        </w:rPr>
        <w:t xml:space="preserve">be routed for signature. </w:t>
      </w:r>
      <w:r w:rsidR="00A028A1">
        <w:rPr>
          <w:rFonts w:eastAsia="Times New Roman"/>
          <w:b/>
          <w:color w:val="000000"/>
          <w:sz w:val="20"/>
        </w:rPr>
        <w:t>ADCNR - SPD</w:t>
      </w:r>
      <w:r>
        <w:rPr>
          <w:rFonts w:eastAsia="Times New Roman"/>
          <w:b/>
          <w:color w:val="000000"/>
          <w:sz w:val="20"/>
        </w:rPr>
        <w:t xml:space="preserve"> Facilities Management office will </w:t>
      </w:r>
      <w:r>
        <w:rPr>
          <w:rFonts w:eastAsia="Courier New"/>
          <w:b/>
          <w:color w:val="000000"/>
          <w:sz w:val="18"/>
        </w:rPr>
        <w:t xml:space="preserve">mail </w:t>
      </w:r>
      <w:r>
        <w:rPr>
          <w:rFonts w:eastAsia="Times New Roman"/>
          <w:b/>
          <w:color w:val="000000"/>
          <w:sz w:val="20"/>
        </w:rPr>
        <w:t xml:space="preserve">the </w:t>
      </w:r>
      <w:r w:rsidR="00225F91">
        <w:rPr>
          <w:rFonts w:eastAsia="Courier New"/>
          <w:b/>
          <w:color w:val="000000"/>
          <w:sz w:val="18"/>
        </w:rPr>
        <w:t>fully executed</w:t>
      </w:r>
      <w:r>
        <w:rPr>
          <w:rFonts w:eastAsia="Courier New"/>
          <w:b/>
          <w:color w:val="000000"/>
          <w:sz w:val="18"/>
        </w:rPr>
        <w:t xml:space="preserve"> </w:t>
      </w:r>
      <w:r>
        <w:rPr>
          <w:rFonts w:eastAsia="Times New Roman"/>
          <w:b/>
          <w:color w:val="000000"/>
          <w:sz w:val="20"/>
        </w:rPr>
        <w:t xml:space="preserve">original to the Owner and </w:t>
      </w:r>
      <w:r>
        <w:rPr>
          <w:rFonts w:eastAsia="Courier New"/>
          <w:b/>
          <w:color w:val="000000"/>
          <w:sz w:val="18"/>
        </w:rPr>
        <w:t xml:space="preserve">email </w:t>
      </w:r>
      <w:r>
        <w:rPr>
          <w:rFonts w:eastAsia="Times New Roman"/>
          <w:b/>
          <w:color w:val="000000"/>
          <w:sz w:val="20"/>
        </w:rPr>
        <w:t>copies to all parties.</w:t>
      </w:r>
    </w:p>
    <w:tbl>
      <w:tblPr>
        <w:tblW w:w="0" w:type="auto"/>
        <w:tblInd w:w="34" w:type="dxa"/>
        <w:tblLayout w:type="fixed"/>
        <w:tblCellMar>
          <w:left w:w="0" w:type="dxa"/>
          <w:right w:w="0" w:type="dxa"/>
        </w:tblCellMar>
        <w:tblLook w:val="0000" w:firstRow="0" w:lastRow="0" w:firstColumn="0" w:lastColumn="0" w:noHBand="0" w:noVBand="0"/>
      </w:tblPr>
      <w:tblGrid>
        <w:gridCol w:w="7890"/>
        <w:gridCol w:w="203"/>
        <w:gridCol w:w="2347"/>
      </w:tblGrid>
      <w:tr w:rsidR="00211204" w14:paraId="4F49CF79" w14:textId="77777777">
        <w:trPr>
          <w:trHeight w:hRule="exact" w:val="1954"/>
        </w:trPr>
        <w:tc>
          <w:tcPr>
            <w:tcW w:w="7890" w:type="dxa"/>
            <w:tcBorders>
              <w:top w:val="single" w:sz="13" w:space="0" w:color="000000"/>
              <w:left w:val="single" w:sz="13" w:space="0" w:color="000000"/>
            </w:tcBorders>
          </w:tcPr>
          <w:p w14:paraId="4F49CF73" w14:textId="77777777" w:rsidR="00211204" w:rsidRDefault="00AF1B22">
            <w:pPr>
              <w:spacing w:line="226" w:lineRule="exact"/>
              <w:ind w:left="144"/>
              <w:textAlignment w:val="baseline"/>
              <w:rPr>
                <w:rFonts w:eastAsia="Times New Roman"/>
                <w:b/>
                <w:color w:val="000000"/>
                <w:sz w:val="20"/>
              </w:rPr>
            </w:pPr>
            <w:r>
              <w:rPr>
                <w:rFonts w:eastAsia="Times New Roman"/>
                <w:b/>
                <w:color w:val="000000"/>
                <w:sz w:val="20"/>
              </w:rPr>
              <w:t xml:space="preserve">RECOMMENDED BY </w:t>
            </w:r>
            <w:r>
              <w:rPr>
                <w:rFonts w:eastAsia="Times New Roman"/>
                <w:b/>
                <w:i/>
                <w:color w:val="000000"/>
                <w:sz w:val="20"/>
              </w:rPr>
              <w:t>(signature and email address required)</w:t>
            </w:r>
            <w:r>
              <w:rPr>
                <w:rFonts w:eastAsia="Times New Roman"/>
                <w:b/>
                <w:color w:val="000000"/>
                <w:sz w:val="20"/>
              </w:rPr>
              <w:t>:</w:t>
            </w:r>
          </w:p>
          <w:p w14:paraId="4F49CF74" w14:textId="25F4CB62" w:rsidR="00211204" w:rsidRDefault="00AF1B22">
            <w:pPr>
              <w:tabs>
                <w:tab w:val="left" w:leader="underscore" w:pos="5328"/>
              </w:tabs>
              <w:spacing w:line="345" w:lineRule="exact"/>
              <w:ind w:left="144"/>
              <w:textAlignment w:val="baseline"/>
              <w:rPr>
                <w:rFonts w:eastAsia="Times New Roman"/>
                <w:color w:val="000000"/>
                <w:sz w:val="20"/>
              </w:rPr>
            </w:pPr>
            <w:r>
              <w:rPr>
                <w:rFonts w:eastAsia="Times New Roman"/>
                <w:color w:val="000000"/>
                <w:sz w:val="20"/>
              </w:rPr>
              <w:t>ARCHITECT/ENGINEER:</w:t>
            </w:r>
            <w:r>
              <w:rPr>
                <w:rFonts w:eastAsia="Times New Roman"/>
                <w:color w:val="000000"/>
                <w:sz w:val="20"/>
              </w:rPr>
              <w:tab/>
              <w:t xml:space="preserve"> </w:t>
            </w:r>
            <w:r>
              <w:rPr>
                <w:rFonts w:eastAsia="Times New Roman"/>
                <w:color w:val="000000"/>
                <w:sz w:val="20"/>
              </w:rPr>
              <w:br/>
            </w:r>
            <w:r>
              <w:rPr>
                <w:rFonts w:eastAsia="Times New Roman"/>
                <w:b/>
                <w:color w:val="000000"/>
                <w:sz w:val="20"/>
              </w:rPr>
              <w:t>CONTRACTING PARTIES:</w:t>
            </w:r>
          </w:p>
          <w:p w14:paraId="4F49CF75" w14:textId="77777777" w:rsidR="00211204" w:rsidRDefault="00AF1B22">
            <w:pPr>
              <w:tabs>
                <w:tab w:val="left" w:leader="underscore" w:pos="5328"/>
              </w:tabs>
              <w:spacing w:after="326" w:line="341" w:lineRule="exact"/>
              <w:ind w:left="144"/>
              <w:textAlignment w:val="baseline"/>
              <w:rPr>
                <w:rFonts w:eastAsia="Times New Roman"/>
                <w:color w:val="000000"/>
                <w:sz w:val="20"/>
              </w:rPr>
            </w:pPr>
            <w:r>
              <w:rPr>
                <w:rFonts w:eastAsia="Times New Roman"/>
                <w:color w:val="000000"/>
                <w:sz w:val="20"/>
              </w:rPr>
              <w:t>CONTRACTOR:</w:t>
            </w:r>
            <w:r>
              <w:rPr>
                <w:rFonts w:eastAsia="Times New Roman"/>
                <w:color w:val="000000"/>
                <w:sz w:val="20"/>
              </w:rPr>
              <w:tab/>
              <w:t xml:space="preserve"> </w:t>
            </w:r>
            <w:r>
              <w:rPr>
                <w:rFonts w:eastAsia="Times New Roman"/>
                <w:color w:val="000000"/>
                <w:sz w:val="20"/>
              </w:rPr>
              <w:br/>
              <w:t>OWNER’S DESIGNATED REPRESENTATIVE: _________________________________</w:t>
            </w:r>
          </w:p>
        </w:tc>
        <w:tc>
          <w:tcPr>
            <w:tcW w:w="203" w:type="dxa"/>
            <w:tcBorders>
              <w:top w:val="single" w:sz="13" w:space="0" w:color="000000"/>
              <w:right w:val="single" w:sz="13" w:space="0" w:color="000000"/>
            </w:tcBorders>
          </w:tcPr>
          <w:p w14:paraId="4F49CF76" w14:textId="77777777" w:rsidR="00211204" w:rsidRDefault="00211204"/>
        </w:tc>
        <w:tc>
          <w:tcPr>
            <w:tcW w:w="2347" w:type="dxa"/>
            <w:tcBorders>
              <w:top w:val="single" w:sz="13" w:space="0" w:color="000000"/>
              <w:left w:val="single" w:sz="13" w:space="0" w:color="000000"/>
              <w:right w:val="single" w:sz="13" w:space="0" w:color="000000"/>
            </w:tcBorders>
            <w:vAlign w:val="bottom"/>
          </w:tcPr>
          <w:p w14:paraId="4F49CF77" w14:textId="77777777" w:rsidR="00211204" w:rsidRDefault="00AF1B22" w:rsidP="00225F91">
            <w:pPr>
              <w:spacing w:before="359" w:line="222" w:lineRule="exact"/>
              <w:ind w:right="1552"/>
              <w:jc w:val="center"/>
              <w:textAlignment w:val="baseline"/>
              <w:rPr>
                <w:rFonts w:eastAsia="Times New Roman"/>
                <w:color w:val="000000"/>
                <w:sz w:val="20"/>
              </w:rPr>
            </w:pPr>
            <w:r>
              <w:rPr>
                <w:rFonts w:eastAsia="Times New Roman"/>
                <w:color w:val="000000"/>
                <w:sz w:val="20"/>
              </w:rPr>
              <w:t>DATE:</w:t>
            </w:r>
          </w:p>
          <w:p w14:paraId="4F49CF78" w14:textId="77777777" w:rsidR="00211204" w:rsidRDefault="00AF1B22">
            <w:pPr>
              <w:spacing w:before="338" w:line="341" w:lineRule="exact"/>
              <w:ind w:left="72"/>
              <w:textAlignment w:val="baseline"/>
              <w:rPr>
                <w:rFonts w:eastAsia="Times New Roman"/>
                <w:color w:val="000000"/>
                <w:sz w:val="20"/>
              </w:rPr>
            </w:pPr>
            <w:r>
              <w:rPr>
                <w:rFonts w:eastAsia="Times New Roman"/>
                <w:color w:val="000000"/>
                <w:sz w:val="20"/>
              </w:rPr>
              <w:t xml:space="preserve">DATE: </w:t>
            </w:r>
            <w:r>
              <w:rPr>
                <w:rFonts w:eastAsia="Times New Roman"/>
                <w:color w:val="000000"/>
                <w:sz w:val="20"/>
              </w:rPr>
              <w:br/>
              <w:t xml:space="preserve">DATE: </w:t>
            </w:r>
            <w:r>
              <w:rPr>
                <w:rFonts w:eastAsia="Times New Roman"/>
                <w:color w:val="000000"/>
                <w:sz w:val="20"/>
              </w:rPr>
              <w:br/>
              <w:t>DATE:</w:t>
            </w:r>
          </w:p>
        </w:tc>
      </w:tr>
      <w:tr w:rsidR="00211204" w14:paraId="4F49CF7F" w14:textId="77777777">
        <w:trPr>
          <w:trHeight w:hRule="exact" w:val="1526"/>
        </w:trPr>
        <w:tc>
          <w:tcPr>
            <w:tcW w:w="7890" w:type="dxa"/>
            <w:tcBorders>
              <w:left w:val="single" w:sz="13" w:space="0" w:color="000000"/>
              <w:bottom w:val="single" w:sz="13" w:space="0" w:color="000000"/>
            </w:tcBorders>
          </w:tcPr>
          <w:p w14:paraId="4F49CF7A" w14:textId="77777777" w:rsidR="00211204" w:rsidRDefault="00AF1B22">
            <w:pPr>
              <w:spacing w:before="119" w:line="225" w:lineRule="exact"/>
              <w:ind w:left="144"/>
              <w:textAlignment w:val="baseline"/>
              <w:rPr>
                <w:rFonts w:eastAsia="Times New Roman"/>
                <w:b/>
                <w:color w:val="000000"/>
                <w:sz w:val="20"/>
              </w:rPr>
            </w:pPr>
            <w:r>
              <w:rPr>
                <w:rFonts w:eastAsia="Times New Roman"/>
                <w:b/>
                <w:color w:val="000000"/>
                <w:sz w:val="20"/>
              </w:rPr>
              <w:t>APPROVALS:</w:t>
            </w:r>
          </w:p>
          <w:p w14:paraId="4F49CF7B" w14:textId="34E5CD61" w:rsidR="00211204" w:rsidRDefault="00AF1B22">
            <w:pPr>
              <w:tabs>
                <w:tab w:val="left" w:leader="underscore" w:pos="2376"/>
              </w:tabs>
              <w:spacing w:after="196" w:line="325" w:lineRule="exact"/>
              <w:ind w:left="144"/>
              <w:textAlignment w:val="baseline"/>
              <w:rPr>
                <w:rFonts w:eastAsia="Times New Roman"/>
                <w:color w:val="000000"/>
                <w:sz w:val="20"/>
              </w:rPr>
            </w:pPr>
            <w:r>
              <w:rPr>
                <w:rFonts w:eastAsia="Times New Roman"/>
                <w:color w:val="000000"/>
                <w:sz w:val="20"/>
              </w:rPr>
              <w:t>AHJ INSPECTOR (if applicable):</w:t>
            </w:r>
            <w:r>
              <w:rPr>
                <w:rFonts w:eastAsia="Times New Roman"/>
                <w:color w:val="000000"/>
                <w:sz w:val="20"/>
              </w:rPr>
              <w:tab/>
              <w:t xml:space="preserve"> </w:t>
            </w:r>
            <w:r>
              <w:rPr>
                <w:rFonts w:eastAsia="Times New Roman"/>
                <w:color w:val="000000"/>
                <w:sz w:val="20"/>
              </w:rPr>
              <w:br/>
            </w:r>
            <w:r>
              <w:rPr>
                <w:rFonts w:eastAsia="Times New Roman"/>
                <w:color w:val="000000"/>
                <w:sz w:val="20"/>
              </w:rPr>
              <w:br/>
            </w:r>
            <w:r w:rsidR="00A028A1">
              <w:rPr>
                <w:rFonts w:eastAsia="Times New Roman"/>
                <w:color w:val="000000"/>
                <w:sz w:val="20"/>
              </w:rPr>
              <w:t>ADCNR - SPD</w:t>
            </w:r>
            <w:r>
              <w:rPr>
                <w:rFonts w:eastAsia="Times New Roman"/>
                <w:color w:val="000000"/>
                <w:sz w:val="20"/>
              </w:rPr>
              <w:t xml:space="preserve"> FACILITIES MANAGEMENT DIRECTOR:</w:t>
            </w:r>
          </w:p>
        </w:tc>
        <w:tc>
          <w:tcPr>
            <w:tcW w:w="203" w:type="dxa"/>
            <w:tcBorders>
              <w:bottom w:val="single" w:sz="13" w:space="0" w:color="000000"/>
              <w:right w:val="single" w:sz="13" w:space="0" w:color="000000"/>
            </w:tcBorders>
          </w:tcPr>
          <w:p w14:paraId="4F49CF7C" w14:textId="77777777" w:rsidR="00211204" w:rsidRDefault="00211204"/>
        </w:tc>
        <w:tc>
          <w:tcPr>
            <w:tcW w:w="2347" w:type="dxa"/>
            <w:tcBorders>
              <w:left w:val="single" w:sz="13" w:space="0" w:color="000000"/>
              <w:bottom w:val="single" w:sz="13" w:space="0" w:color="000000"/>
              <w:right w:val="single" w:sz="13" w:space="0" w:color="000000"/>
            </w:tcBorders>
            <w:vAlign w:val="bottom"/>
          </w:tcPr>
          <w:p w14:paraId="4F49CF7D" w14:textId="77777777" w:rsidR="00211204" w:rsidRDefault="00AF1B22">
            <w:pPr>
              <w:spacing w:before="374" w:line="322" w:lineRule="exact"/>
              <w:ind w:left="72"/>
              <w:textAlignment w:val="baseline"/>
              <w:rPr>
                <w:rFonts w:eastAsia="Times New Roman"/>
                <w:color w:val="000000"/>
                <w:sz w:val="20"/>
              </w:rPr>
            </w:pPr>
            <w:r>
              <w:rPr>
                <w:rFonts w:eastAsia="Times New Roman"/>
                <w:color w:val="000000"/>
                <w:sz w:val="20"/>
              </w:rPr>
              <w:t xml:space="preserve">DATE: </w:t>
            </w:r>
            <w:r>
              <w:rPr>
                <w:rFonts w:eastAsia="Times New Roman"/>
                <w:color w:val="000000"/>
                <w:sz w:val="20"/>
              </w:rPr>
              <w:br/>
              <w:t>DATE:</w:t>
            </w:r>
          </w:p>
          <w:p w14:paraId="4F49CF7E" w14:textId="77777777" w:rsidR="00211204" w:rsidRDefault="00AF1B22">
            <w:pPr>
              <w:spacing w:before="152" w:after="124" w:line="222" w:lineRule="exact"/>
              <w:ind w:right="1552"/>
              <w:jc w:val="right"/>
              <w:textAlignment w:val="baseline"/>
              <w:rPr>
                <w:rFonts w:eastAsia="Times New Roman"/>
                <w:color w:val="000000"/>
                <w:sz w:val="20"/>
              </w:rPr>
            </w:pPr>
            <w:r>
              <w:rPr>
                <w:rFonts w:eastAsia="Times New Roman"/>
                <w:color w:val="000000"/>
                <w:sz w:val="20"/>
              </w:rPr>
              <w:t>DATE:</w:t>
            </w:r>
          </w:p>
        </w:tc>
      </w:tr>
    </w:tbl>
    <w:p w14:paraId="4F49CF80" w14:textId="77777777" w:rsidR="00211204" w:rsidRDefault="00211204">
      <w:pPr>
        <w:sectPr w:rsidR="00211204">
          <w:pgSz w:w="12240" w:h="15840"/>
          <w:pgMar w:top="200" w:right="667" w:bottom="180" w:left="1051" w:header="720" w:footer="720" w:gutter="0"/>
          <w:cols w:space="720"/>
        </w:sectPr>
      </w:pPr>
    </w:p>
    <w:p w14:paraId="4F49CF81" w14:textId="77777777" w:rsidR="00211204" w:rsidRDefault="00211204" w:rsidP="00AC44E7">
      <w:pPr>
        <w:spacing w:before="3" w:line="506" w:lineRule="exact"/>
        <w:textAlignment w:val="baseline"/>
        <w:rPr>
          <w:rFonts w:eastAsia="Times New Roman"/>
          <w:color w:val="000000"/>
          <w:w w:val="105"/>
          <w:sz w:val="36"/>
        </w:rPr>
      </w:pPr>
    </w:p>
    <w:sectPr w:rsidR="00211204">
      <w:pgSz w:w="12240" w:h="15840"/>
      <w:pgMar w:top="480" w:right="805" w:bottom="664" w:left="8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9CF86" w14:textId="77777777" w:rsidR="00211204" w:rsidRDefault="00AF1B22">
      <w:r>
        <w:separator/>
      </w:r>
    </w:p>
  </w:endnote>
  <w:endnote w:type="continuationSeparator" w:id="0">
    <w:p w14:paraId="4F49CF87" w14:textId="77777777" w:rsidR="00211204" w:rsidRDefault="00AF1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9CF84" w14:textId="77777777" w:rsidR="00211204" w:rsidRDefault="00211204"/>
  </w:footnote>
  <w:footnote w:type="continuationSeparator" w:id="0">
    <w:p w14:paraId="4F49CF85" w14:textId="77777777" w:rsidR="00211204" w:rsidRDefault="00AF1B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204"/>
    <w:rsid w:val="00211204"/>
    <w:rsid w:val="00225F91"/>
    <w:rsid w:val="008062AC"/>
    <w:rsid w:val="009D3C09"/>
    <w:rsid w:val="00A028A1"/>
    <w:rsid w:val="00AC44E7"/>
    <w:rsid w:val="00AF1B22"/>
    <w:rsid w:val="00D27A63"/>
    <w:rsid w:val="00F55035"/>
    <w:rsid w:val="00FD5E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F49CF53"/>
  <w15:docId w15:val="{C027AFED-BB80-4318-9EA0-15CA47FA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945de15-1fd6-413f-a549-641d3262f5c5">
      <Terms xmlns="http://schemas.microsoft.com/office/infopath/2007/PartnerControls"/>
    </lcf76f155ced4ddcb4097134ff3c332f>
    <TaxCatchAll xmlns="0127c727-c3e2-4085-a3d1-2811d2c3b960"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D2510FC736EF2458B4548BA510A67AA" ma:contentTypeVersion="16" ma:contentTypeDescription="Create a new document." ma:contentTypeScope="" ma:versionID="36b1c8cdb36e0d49ae17a5cabacbf6dd">
  <xsd:schema xmlns:xsd="http://www.w3.org/2001/XMLSchema" xmlns:xs="http://www.w3.org/2001/XMLSchema" xmlns:p="http://schemas.microsoft.com/office/2006/metadata/properties" xmlns:ns1="http://schemas.microsoft.com/sharepoint/v3" xmlns:ns2="7945de15-1fd6-413f-a549-641d3262f5c5" xmlns:ns3="0127c727-c3e2-4085-a3d1-2811d2c3b960" targetNamespace="http://schemas.microsoft.com/office/2006/metadata/properties" ma:root="true" ma:fieldsID="8460a287ece7f7cc03931815c4b51cec" ns1:_="" ns2:_="" ns3:_="">
    <xsd:import namespace="http://schemas.microsoft.com/sharepoint/v3"/>
    <xsd:import namespace="7945de15-1fd6-413f-a549-641d3262f5c5"/>
    <xsd:import namespace="0127c727-c3e2-4085-a3d1-2811d2c3b96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5de15-1fd6-413f-a549-641d3262f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127c727-c3e2-4085-a3d1-2811d2c3b96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c7876c2-dd9c-41c6-8023-36a7accb3b23}" ma:internalName="TaxCatchAll" ma:showField="CatchAllData" ma:web="0127c727-c3e2-4085-a3d1-2811d2c3b9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 H A N D F I R M D B ! 7 4 3 9 4 7 0 . 1 < / d o c u m e n t i d >  
     < s e n d e r i d > V B I C E < / s e n d e r i d >  
     < s e n d e r e m a i l > V B I C E @ H A N D F I R M . C O M < / s e n d e r e m a i l >  
     < l a s t m o d i f i e d > 2 0 2 1 - 1 1 - 1 9 T 0 8 : 4 2 : 0 0 . 0 0 0 0 0 0 0 - 0 6 : 0 0 < / l a s t m o d i f i e d >  
     < d a t a b a s e > H A N D F I R M D B < / d a t a b a s e >  
 < / 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BD7825-730F-460B-AD1A-0C45399D1455}">
  <ds:schemaRefs>
    <ds:schemaRef ds:uri="http://schemas.microsoft.com/office/2006/metadata/properties"/>
    <ds:schemaRef ds:uri="http://schemas.microsoft.com/office/infopath/2007/PartnerControls"/>
    <ds:schemaRef ds:uri="7945de15-1fd6-413f-a549-641d3262f5c5"/>
    <ds:schemaRef ds:uri="0127c727-c3e2-4085-a3d1-2811d2c3b960"/>
    <ds:schemaRef ds:uri="http://schemas.microsoft.com/sharepoint/v3"/>
  </ds:schemaRefs>
</ds:datastoreItem>
</file>

<file path=customXml/itemProps2.xml><?xml version="1.0" encoding="utf-8"?>
<ds:datastoreItem xmlns:ds="http://schemas.openxmlformats.org/officeDocument/2006/customXml" ds:itemID="{A72317E2-C2A0-4952-87B3-9A3850FC38D5}">
  <ds:schemaRefs>
    <ds:schemaRef ds:uri="http://schemas.microsoft.com/sharepoint/v3/contenttype/forms"/>
  </ds:schemaRefs>
</ds:datastoreItem>
</file>

<file path=customXml/itemProps3.xml><?xml version="1.0" encoding="utf-8"?>
<ds:datastoreItem xmlns:ds="http://schemas.openxmlformats.org/officeDocument/2006/customXml" ds:itemID="{140EE4C7-41EF-4137-93CA-2031141B61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45de15-1fd6-413f-a549-641d3262f5c5"/>
    <ds:schemaRef ds:uri="0127c727-c3e2-4085-a3d1-2811d2c3b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5193E7-611A-4E01-B16C-DAC90AA4D00C}">
  <ds:schemaRefs>
    <ds:schemaRef ds:uri="http://www.imanage.com/work/xmlschema"/>
  </ds:schemaRefs>
</ds:datastoreItem>
</file>

<file path=customXml/itemProps5.xml><?xml version="1.0" encoding="utf-8"?>
<ds:datastoreItem xmlns:ds="http://schemas.openxmlformats.org/officeDocument/2006/customXml" ds:itemID="{C2EBEE5D-B131-4FF8-9D65-2B00352A2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2132</Characters>
  <Application>Microsoft Office Word</Application>
  <DocSecurity>0</DocSecurity>
  <Lines>17</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C-13_Cert_Subst_Compl.pdf</dc:title>
  <dc:creator>vbice</dc:creator>
  <cp:lastModifiedBy>Jones, Kevin</cp:lastModifiedBy>
  <cp:revision>3</cp:revision>
  <dcterms:created xsi:type="dcterms:W3CDTF">2022-08-10T14:18:00Z</dcterms:created>
  <dcterms:modified xsi:type="dcterms:W3CDTF">2023-02-22T19:20:00Z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0x0101000D2510FC736EF2458B4548BA510A67AA</vt:lpwstr>
  </property>
</Properties>
</file>